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vertAlign w:val="baseline"/>
        </w:rPr>
      </w:pPr>
      <w:r w:rsidDel="00000000" w:rsidR="00000000" w:rsidRPr="00000000">
        <w:rPr>
          <w:rtl w:val="0"/>
        </w:rPr>
      </w:r>
    </w:p>
    <w:p w:rsidR="00000000" w:rsidDel="00000000" w:rsidP="00000000" w:rsidRDefault="00000000" w:rsidRPr="00000000" w14:paraId="00000002">
      <w:pPr>
        <w:pageBreakBefore w:val="0"/>
        <w:jc w:val="right"/>
        <w:rPr>
          <w:vertAlign w:val="baseline"/>
        </w:rPr>
      </w:pPr>
      <w:r w:rsidDel="00000000" w:rsidR="00000000" w:rsidRPr="00000000">
        <w:rPr>
          <w:rtl w:val="0"/>
        </w:rPr>
      </w:r>
    </w:p>
    <w:p w:rsidR="00000000" w:rsidDel="00000000" w:rsidP="00000000" w:rsidRDefault="00000000" w:rsidRPr="00000000" w14:paraId="00000003">
      <w:pPr>
        <w:pStyle w:val="Heading1"/>
        <w:pageBreakBefore w:val="0"/>
        <w:rPr>
          <w:vertAlign w:val="baseline"/>
        </w:rPr>
      </w:pPr>
      <w:r w:rsidDel="00000000" w:rsidR="00000000" w:rsidRPr="00000000">
        <w:rPr>
          <w:b w:val="1"/>
          <w:vertAlign w:val="baseline"/>
          <w:rtl w:val="0"/>
        </w:rPr>
        <w:t xml:space="preserve">Drug, Alcohol &amp; Tobacco Education</w:t>
      </w:r>
      <w:r w:rsidDel="00000000" w:rsidR="00000000" w:rsidRPr="00000000">
        <w:rPr>
          <w:rtl w:val="0"/>
        </w:rPr>
      </w:r>
    </w:p>
    <w:p w:rsidR="00000000" w:rsidDel="00000000" w:rsidP="00000000" w:rsidRDefault="00000000" w:rsidRPr="00000000" w14:paraId="00000004">
      <w:pPr>
        <w:pageBreakBefore w:val="0"/>
        <w:rPr>
          <w:sz w:val="28"/>
          <w:szCs w:val="28"/>
          <w:vertAlign w:val="baseline"/>
        </w:rPr>
      </w:pPr>
      <w:r w:rsidDel="00000000" w:rsidR="00000000" w:rsidRPr="00000000">
        <w:rPr>
          <w:b w:val="1"/>
          <w:sz w:val="28"/>
          <w:szCs w:val="28"/>
          <w:vertAlign w:val="baseline"/>
          <w:rtl w:val="0"/>
        </w:rPr>
        <w:t xml:space="preserve">Lesson Plan</w:t>
      </w:r>
      <w:r w:rsidDel="00000000" w:rsidR="00000000" w:rsidRPr="00000000">
        <w:rPr>
          <w:rtl w:val="0"/>
        </w:rPr>
      </w:r>
    </w:p>
    <w:p w:rsidR="00000000" w:rsidDel="00000000" w:rsidP="00000000" w:rsidRDefault="00000000" w:rsidRPr="00000000" w14:paraId="00000005">
      <w:pPr>
        <w:pageBreakBefore w:val="0"/>
        <w:rPr>
          <w:sz w:val="28"/>
          <w:szCs w:val="28"/>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6506"/>
        <w:tblGridChange w:id="0">
          <w:tblGrid>
            <w:gridCol w:w="3348"/>
            <w:gridCol w:w="6506"/>
          </w:tblGrid>
        </w:tblGridChange>
      </w:tblGrid>
      <w:tr>
        <w:trPr>
          <w:cantSplit w:val="0"/>
          <w:tblHeader w:val="0"/>
        </w:trPr>
        <w:tc>
          <w:tcPr>
            <w:vAlign w:val="top"/>
          </w:tcPr>
          <w:p w:rsidR="00000000" w:rsidDel="00000000" w:rsidP="00000000" w:rsidRDefault="00000000" w:rsidRPr="00000000" w14:paraId="00000006">
            <w:pPr>
              <w:pageBreakBefore w:val="0"/>
              <w:rPr>
                <w:vertAlign w:val="baseline"/>
              </w:rPr>
            </w:pPr>
            <w:r w:rsidDel="00000000" w:rsidR="00000000" w:rsidRPr="00000000">
              <w:rPr>
                <w:b w:val="1"/>
                <w:vertAlign w:val="baseline"/>
                <w:rtl w:val="0"/>
              </w:rPr>
              <w:t xml:space="preserve">Year Group:</w:t>
              <w:tab/>
              <w:t xml:space="preserve">Year 5</w:t>
            </w:r>
            <w:r w:rsidDel="00000000" w:rsidR="00000000" w:rsidRPr="00000000">
              <w:rPr>
                <w:rtl w:val="0"/>
              </w:rPr>
            </w:r>
          </w:p>
        </w:tc>
        <w:tc>
          <w:tcPr>
            <w:vAlign w:val="top"/>
          </w:tcPr>
          <w:p w:rsidR="00000000" w:rsidDel="00000000" w:rsidP="00000000" w:rsidRDefault="00000000" w:rsidRPr="00000000" w14:paraId="00000007">
            <w:pPr>
              <w:pageBreakBefore w:val="0"/>
              <w:rPr>
                <w:vertAlign w:val="baseline"/>
              </w:rPr>
            </w:pPr>
            <w:r w:rsidDel="00000000" w:rsidR="00000000" w:rsidRPr="00000000">
              <w:rPr>
                <w:b w:val="1"/>
                <w:vertAlign w:val="baseline"/>
                <w:rtl w:val="0"/>
              </w:rPr>
              <w:t xml:space="preserve">Lesson Number:</w:t>
              <w:tab/>
              <w:t xml:space="preserve">3</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b w:val="1"/>
                <w:vertAlign w:val="baseline"/>
                <w:rtl w:val="0"/>
              </w:rPr>
              <w:t xml:space="preserve">Lesson Heading:</w:t>
              <w:tab/>
              <w:t xml:space="preserve">What To Do In An Emergency?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9">
            <w:pPr>
              <w:pageBreakBefore w:val="0"/>
              <w:rPr>
                <w:vertAlign w:val="baseline"/>
              </w:rPr>
            </w:pPr>
            <w:r w:rsidDel="00000000" w:rsidR="00000000" w:rsidRPr="00000000">
              <w:rPr>
                <w:b w:val="1"/>
                <w:vertAlign w:val="baseline"/>
                <w:rtl w:val="0"/>
              </w:rPr>
              <w:t xml:space="preserve">Learning Outcomes:</w:t>
            </w:r>
            <w:r w:rsidDel="00000000" w:rsidR="00000000" w:rsidRPr="00000000">
              <w:rPr>
                <w:rtl w:val="0"/>
              </w:rPr>
            </w:r>
          </w:p>
          <w:p w:rsidR="00000000" w:rsidDel="00000000" w:rsidP="00000000" w:rsidRDefault="00000000" w:rsidRPr="00000000" w14:paraId="0000000A">
            <w:pPr>
              <w:pageBreakBefore w:val="0"/>
              <w:rPr>
                <w:b w:val="0"/>
                <w:vertAlign w:val="baseline"/>
              </w:rPr>
            </w:pPr>
            <w:r w:rsidDel="00000000" w:rsidR="00000000" w:rsidRPr="00000000">
              <w:rPr>
                <w:rtl w:val="0"/>
              </w:rPr>
            </w:r>
          </w:p>
          <w:p w:rsidR="00000000" w:rsidDel="00000000" w:rsidP="00000000" w:rsidRDefault="00000000" w:rsidRPr="00000000" w14:paraId="0000000B">
            <w:pPr>
              <w:pageBreakBefore w:val="0"/>
              <w:rPr>
                <w:b w:val="0"/>
                <w:vertAlign w:val="baseline"/>
              </w:rPr>
            </w:pPr>
            <w:r w:rsidDel="00000000" w:rsidR="00000000" w:rsidRPr="00000000">
              <w:rPr>
                <w:b w:val="0"/>
                <w:vertAlign w:val="baseline"/>
                <w:rtl w:val="0"/>
              </w:rPr>
              <w:t xml:space="preserve">Children:</w:t>
            </w:r>
          </w:p>
          <w:p w:rsidR="00000000" w:rsidDel="00000000" w:rsidP="00000000" w:rsidRDefault="00000000" w:rsidRPr="00000000" w14:paraId="0000000C">
            <w:pPr>
              <w:pageBreakBefore w:val="0"/>
              <w:numPr>
                <w:ilvl w:val="0"/>
                <w:numId w:val="2"/>
              </w:numPr>
              <w:ind w:left="360" w:hanging="360"/>
              <w:rPr>
                <w:b w:val="0"/>
                <w:vertAlign w:val="baseline"/>
              </w:rPr>
            </w:pPr>
            <w:r w:rsidDel="00000000" w:rsidR="00000000" w:rsidRPr="00000000">
              <w:rPr>
                <w:b w:val="0"/>
                <w:vertAlign w:val="baseline"/>
                <w:rtl w:val="0"/>
              </w:rPr>
              <w:t xml:space="preserve">Know school rules about health and safety.</w:t>
            </w:r>
          </w:p>
          <w:p w:rsidR="00000000" w:rsidDel="00000000" w:rsidP="00000000" w:rsidRDefault="00000000" w:rsidRPr="00000000" w14:paraId="0000000D">
            <w:pPr>
              <w:pageBreakBefore w:val="0"/>
              <w:numPr>
                <w:ilvl w:val="0"/>
                <w:numId w:val="2"/>
              </w:numPr>
              <w:ind w:left="360" w:hanging="360"/>
              <w:rPr>
                <w:b w:val="0"/>
                <w:vertAlign w:val="baseline"/>
              </w:rPr>
            </w:pPr>
            <w:r w:rsidDel="00000000" w:rsidR="00000000" w:rsidRPr="00000000">
              <w:rPr>
                <w:b w:val="0"/>
                <w:vertAlign w:val="baseline"/>
                <w:rtl w:val="0"/>
              </w:rPr>
              <w:t xml:space="preserve">Know basic emergency aid – the recovery position and how to contact emergency services.</w:t>
            </w:r>
          </w:p>
          <w:p w:rsidR="00000000" w:rsidDel="00000000" w:rsidP="00000000" w:rsidRDefault="00000000" w:rsidRPr="00000000" w14:paraId="0000000E">
            <w:pPr>
              <w:pageBreakBefore w:val="0"/>
              <w:numPr>
                <w:ilvl w:val="0"/>
                <w:numId w:val="2"/>
              </w:numPr>
              <w:ind w:left="360" w:hanging="360"/>
              <w:rPr>
                <w:b w:val="0"/>
                <w:vertAlign w:val="baseline"/>
              </w:rPr>
            </w:pPr>
            <w:r w:rsidDel="00000000" w:rsidR="00000000" w:rsidRPr="00000000">
              <w:rPr>
                <w:b w:val="0"/>
                <w:vertAlign w:val="baseline"/>
                <w:rtl w:val="0"/>
              </w:rPr>
              <w:t xml:space="preserve">Know where to go for help within school, family and local community.</w:t>
            </w:r>
          </w:p>
          <w:p w:rsidR="00000000" w:rsidDel="00000000" w:rsidP="00000000" w:rsidRDefault="00000000" w:rsidRPr="00000000" w14:paraId="0000000F">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1">
            <w:pPr>
              <w:pageBreakBefore w:val="0"/>
              <w:rPr>
                <w:vertAlign w:val="baseline"/>
              </w:rPr>
            </w:pPr>
            <w:r w:rsidDel="00000000" w:rsidR="00000000" w:rsidRPr="00000000">
              <w:rPr>
                <w:b w:val="1"/>
                <w:vertAlign w:val="baseline"/>
                <w:rtl w:val="0"/>
              </w:rPr>
              <w:t xml:space="preserve">Links:</w:t>
            </w:r>
            <w:r w:rsidDel="00000000" w:rsidR="00000000" w:rsidRPr="00000000">
              <w:rPr>
                <w:rtl w:val="0"/>
              </w:rPr>
            </w:r>
          </w:p>
          <w:p w:rsidR="00000000" w:rsidDel="00000000" w:rsidP="00000000" w:rsidRDefault="00000000" w:rsidRPr="00000000" w14:paraId="00000012">
            <w:pPr>
              <w:pageBreakBefore w:val="0"/>
              <w:rPr>
                <w:b w:val="0"/>
                <w:vertAlign w:val="baseline"/>
              </w:rPr>
            </w:pPr>
            <w:r w:rsidDel="00000000" w:rsidR="00000000" w:rsidRPr="00000000">
              <w:rPr>
                <w:b w:val="0"/>
                <w:vertAlign w:val="baseline"/>
                <w:rtl w:val="0"/>
              </w:rPr>
              <w:t xml:space="preserve">This lesson contributes towards:</w:t>
            </w:r>
          </w:p>
          <w:p w:rsidR="00000000" w:rsidDel="00000000" w:rsidP="00000000" w:rsidRDefault="00000000" w:rsidRPr="00000000" w14:paraId="00000013">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5">
            <w:pPr>
              <w:pageBreakBefore w:val="0"/>
              <w:rPr>
                <w:vertAlign w:val="baseline"/>
              </w:rPr>
            </w:pPr>
            <w:r w:rsidDel="00000000" w:rsidR="00000000" w:rsidRPr="00000000">
              <w:rPr>
                <w:b w:val="1"/>
                <w:vertAlign w:val="baseline"/>
                <w:rtl w:val="0"/>
              </w:rPr>
              <w:t xml:space="preserve">Resources Required for Lesson:</w:t>
            </w:r>
            <w:r w:rsidDel="00000000" w:rsidR="00000000" w:rsidRPr="00000000">
              <w:rPr>
                <w:rtl w:val="0"/>
              </w:rPr>
            </w:r>
          </w:p>
          <w:p w:rsidR="00000000" w:rsidDel="00000000" w:rsidP="00000000" w:rsidRDefault="00000000" w:rsidRPr="00000000" w14:paraId="00000016">
            <w:pPr>
              <w:pageBreakBefore w:val="0"/>
              <w:rPr>
                <w:b w:val="0"/>
                <w:vertAlign w:val="baseline"/>
              </w:rPr>
            </w:pPr>
            <w:r w:rsidDel="00000000" w:rsidR="00000000" w:rsidRPr="00000000">
              <w:rPr>
                <w:rtl w:val="0"/>
              </w:rPr>
            </w:r>
          </w:p>
          <w:p w:rsidR="00000000" w:rsidDel="00000000" w:rsidP="00000000" w:rsidRDefault="00000000" w:rsidRPr="00000000" w14:paraId="00000017">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9">
            <w:pPr>
              <w:pageBreakBefore w:val="0"/>
              <w:rPr>
                <w:vertAlign w:val="baseline"/>
              </w:rPr>
            </w:pPr>
            <w:r w:rsidDel="00000000" w:rsidR="00000000" w:rsidRPr="00000000">
              <w:rPr>
                <w:b w:val="1"/>
                <w:vertAlign w:val="baseline"/>
                <w:rtl w:val="0"/>
              </w:rPr>
              <w:t xml:space="preserve">Beginning:</w:t>
            </w:r>
            <w:r w:rsidDel="00000000" w:rsidR="00000000" w:rsidRPr="00000000">
              <w:rPr>
                <w:rtl w:val="0"/>
              </w:rPr>
            </w:r>
          </w:p>
          <w:p w:rsidR="00000000" w:rsidDel="00000000" w:rsidP="00000000" w:rsidRDefault="00000000" w:rsidRPr="00000000" w14:paraId="0000001A">
            <w:pPr>
              <w:pageBreakBefore w:val="0"/>
              <w:rPr>
                <w:b w:val="0"/>
                <w:vertAlign w:val="baseline"/>
              </w:rPr>
            </w:pPr>
            <w:r w:rsidDel="00000000" w:rsidR="00000000" w:rsidRPr="00000000">
              <w:rPr>
                <w:b w:val="0"/>
                <w:vertAlign w:val="baseline"/>
                <w:rtl w:val="0"/>
              </w:rPr>
              <w:t xml:space="preserve">Refer to class golden rules and rewards</w:t>
            </w:r>
          </w:p>
          <w:p w:rsidR="00000000" w:rsidDel="00000000" w:rsidP="00000000" w:rsidRDefault="00000000" w:rsidRPr="00000000" w14:paraId="0000001B">
            <w:pPr>
              <w:pageBreakBefore w:val="0"/>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D">
            <w:pPr>
              <w:pageBreakBefore w:val="0"/>
              <w:rPr>
                <w:vertAlign w:val="baseline"/>
              </w:rPr>
            </w:pPr>
            <w:r w:rsidDel="00000000" w:rsidR="00000000" w:rsidRPr="00000000">
              <w:rPr>
                <w:b w:val="1"/>
                <w:vertAlign w:val="baseline"/>
                <w:rtl w:val="0"/>
              </w:rPr>
              <w:t xml:space="preserve">Main Activities:</w:t>
            </w:r>
            <w:r w:rsidDel="00000000" w:rsidR="00000000" w:rsidRPr="00000000">
              <w:rPr>
                <w:rtl w:val="0"/>
              </w:rPr>
            </w:r>
          </w:p>
          <w:p w:rsidR="00000000" w:rsidDel="00000000" w:rsidP="00000000" w:rsidRDefault="00000000" w:rsidRPr="00000000" w14:paraId="0000001E">
            <w:pPr>
              <w:pageBreakBefore w:val="0"/>
              <w:rPr>
                <w:vertAlign w:val="baseline"/>
              </w:rPr>
            </w:pPr>
            <w:r w:rsidDel="00000000" w:rsidR="00000000" w:rsidRPr="00000000">
              <w:rPr>
                <w:b w:val="1"/>
                <w:vertAlign w:val="baseline"/>
                <w:rtl w:val="0"/>
              </w:rPr>
              <w:t xml:space="preserve">Role Play</w:t>
            </w:r>
            <w:r w:rsidDel="00000000" w:rsidR="00000000" w:rsidRPr="00000000">
              <w:rPr>
                <w:rtl w:val="0"/>
              </w:rPr>
            </w:r>
          </w:p>
          <w:p w:rsidR="00000000" w:rsidDel="00000000" w:rsidP="00000000" w:rsidRDefault="00000000" w:rsidRPr="00000000" w14:paraId="0000001F">
            <w:pPr>
              <w:pageBreakBefore w:val="0"/>
              <w:rPr>
                <w:vertAlign w:val="baseline"/>
              </w:rPr>
            </w:pPr>
            <w:r w:rsidDel="00000000" w:rsidR="00000000" w:rsidRPr="00000000">
              <w:rPr>
                <w:b w:val="1"/>
                <w:vertAlign w:val="baseline"/>
                <w:rtl w:val="0"/>
              </w:rPr>
              <w:t xml:space="preserve">Scenario Discussion</w:t>
            </w:r>
            <w:r w:rsidDel="00000000" w:rsidR="00000000" w:rsidRPr="00000000">
              <w:rPr>
                <w:rtl w:val="0"/>
              </w:rPr>
            </w:r>
          </w:p>
          <w:p w:rsidR="00000000" w:rsidDel="00000000" w:rsidP="00000000" w:rsidRDefault="00000000" w:rsidRPr="00000000" w14:paraId="00000020">
            <w:pPr>
              <w:pageBreakBefore w:val="0"/>
              <w:rPr>
                <w:b w:val="0"/>
                <w:vertAlign w:val="baseline"/>
              </w:rPr>
            </w:pPr>
            <w:r w:rsidDel="00000000" w:rsidR="00000000" w:rsidRPr="00000000">
              <w:rPr>
                <w:b w:val="0"/>
                <w:vertAlign w:val="baseline"/>
                <w:rtl w:val="0"/>
              </w:rPr>
              <w:t xml:space="preserve">Role play with some of the children using telephones to dial 999 and others acting as the emergency services, asking questions.  Stress the importance of giving the correct information and keeping calm.  Discuss use of mobile phones to contact emergency services from outside of home.</w:t>
            </w:r>
          </w:p>
          <w:p w:rsidR="00000000" w:rsidDel="00000000" w:rsidP="00000000" w:rsidRDefault="00000000" w:rsidRPr="00000000" w14:paraId="00000021">
            <w:pPr>
              <w:pageBreakBefore w:val="0"/>
              <w:rPr>
                <w:b w:val="0"/>
                <w:vertAlign w:val="baseline"/>
              </w:rPr>
            </w:pPr>
            <w:r w:rsidDel="00000000" w:rsidR="00000000" w:rsidRPr="00000000">
              <w:rPr>
                <w:rtl w:val="0"/>
              </w:rPr>
            </w:r>
          </w:p>
          <w:p w:rsidR="00000000" w:rsidDel="00000000" w:rsidP="00000000" w:rsidRDefault="00000000" w:rsidRPr="00000000" w14:paraId="00000022">
            <w:pPr>
              <w:pageBreakBefore w:val="0"/>
              <w:rPr>
                <w:vertAlign w:val="baseline"/>
              </w:rPr>
            </w:pPr>
            <w:r w:rsidDel="00000000" w:rsidR="00000000" w:rsidRPr="00000000">
              <w:rPr>
                <w:b w:val="1"/>
                <w:vertAlign w:val="baseline"/>
                <w:rtl w:val="0"/>
              </w:rPr>
              <w:t xml:space="preserve">Scenarios to Role-Play:</w:t>
            </w:r>
            <w:r w:rsidDel="00000000" w:rsidR="00000000" w:rsidRPr="00000000">
              <w:rPr>
                <w:rtl w:val="0"/>
              </w:rPr>
            </w:r>
          </w:p>
          <w:p w:rsidR="00000000" w:rsidDel="00000000" w:rsidP="00000000" w:rsidRDefault="00000000" w:rsidRPr="00000000" w14:paraId="00000023">
            <w:pPr>
              <w:pageBreakBefore w:val="0"/>
              <w:numPr>
                <w:ilvl w:val="0"/>
                <w:numId w:val="1"/>
              </w:numPr>
              <w:ind w:left="360" w:hanging="360"/>
              <w:rPr>
                <w:b w:val="0"/>
                <w:vertAlign w:val="baseline"/>
              </w:rPr>
            </w:pPr>
            <w:r w:rsidDel="00000000" w:rsidR="00000000" w:rsidRPr="00000000">
              <w:rPr>
                <w:b w:val="0"/>
                <w:vertAlign w:val="baseline"/>
                <w:rtl w:val="0"/>
              </w:rPr>
              <w:t xml:space="preserve">A friend has fainted.</w:t>
            </w:r>
          </w:p>
          <w:p w:rsidR="00000000" w:rsidDel="00000000" w:rsidP="00000000" w:rsidRDefault="00000000" w:rsidRPr="00000000" w14:paraId="00000024">
            <w:pPr>
              <w:pageBreakBefore w:val="0"/>
              <w:numPr>
                <w:ilvl w:val="0"/>
                <w:numId w:val="1"/>
              </w:numPr>
              <w:ind w:left="360" w:hanging="360"/>
              <w:rPr>
                <w:b w:val="0"/>
                <w:vertAlign w:val="baseline"/>
              </w:rPr>
            </w:pPr>
            <w:r w:rsidDel="00000000" w:rsidR="00000000" w:rsidRPr="00000000">
              <w:rPr>
                <w:b w:val="0"/>
                <w:vertAlign w:val="baseline"/>
                <w:rtl w:val="0"/>
              </w:rPr>
              <w:t xml:space="preserve">Someone has fallen off a swing in the park.</w:t>
            </w:r>
          </w:p>
          <w:p w:rsidR="00000000" w:rsidDel="00000000" w:rsidP="00000000" w:rsidRDefault="00000000" w:rsidRPr="00000000" w14:paraId="00000025">
            <w:pPr>
              <w:pageBreakBefore w:val="0"/>
              <w:numPr>
                <w:ilvl w:val="0"/>
                <w:numId w:val="1"/>
              </w:numPr>
              <w:ind w:left="360" w:hanging="360"/>
              <w:rPr>
                <w:b w:val="0"/>
                <w:vertAlign w:val="baseline"/>
              </w:rPr>
            </w:pPr>
            <w:r w:rsidDel="00000000" w:rsidR="00000000" w:rsidRPr="00000000">
              <w:rPr>
                <w:b w:val="0"/>
                <w:vertAlign w:val="baseline"/>
                <w:rtl w:val="0"/>
              </w:rPr>
              <w:t xml:space="preserve">Someone you live with has diabetes and they are feeling unwell.</w:t>
            </w:r>
          </w:p>
          <w:p w:rsidR="00000000" w:rsidDel="00000000" w:rsidP="00000000" w:rsidRDefault="00000000" w:rsidRPr="00000000" w14:paraId="00000026">
            <w:pPr>
              <w:pageBreakBefore w:val="0"/>
              <w:numPr>
                <w:ilvl w:val="0"/>
                <w:numId w:val="1"/>
              </w:numPr>
              <w:ind w:left="360" w:hanging="360"/>
              <w:rPr>
                <w:b w:val="0"/>
                <w:vertAlign w:val="baseline"/>
              </w:rPr>
            </w:pPr>
            <w:r w:rsidDel="00000000" w:rsidR="00000000" w:rsidRPr="00000000">
              <w:rPr>
                <w:b w:val="0"/>
                <w:vertAlign w:val="baseline"/>
                <w:rtl w:val="0"/>
              </w:rPr>
              <w:t xml:space="preserve">Someone you know has drunk a lot of alcohol and has passed out.</w:t>
            </w:r>
          </w:p>
          <w:p w:rsidR="00000000" w:rsidDel="00000000" w:rsidP="00000000" w:rsidRDefault="00000000" w:rsidRPr="00000000" w14:paraId="00000027">
            <w:pPr>
              <w:pageBreakBefore w:val="0"/>
              <w:numPr>
                <w:ilvl w:val="0"/>
                <w:numId w:val="1"/>
              </w:numPr>
              <w:ind w:left="360" w:hanging="360"/>
              <w:rPr>
                <w:b w:val="0"/>
                <w:vertAlign w:val="baseline"/>
              </w:rPr>
            </w:pPr>
            <w:r w:rsidDel="00000000" w:rsidR="00000000" w:rsidRPr="00000000">
              <w:rPr>
                <w:b w:val="0"/>
                <w:vertAlign w:val="baseline"/>
                <w:rtl w:val="0"/>
              </w:rPr>
              <w:t xml:space="preserve">Someone you know is having problems breathing and pains in their chest.</w:t>
            </w:r>
          </w:p>
          <w:p w:rsidR="00000000" w:rsidDel="00000000" w:rsidP="00000000" w:rsidRDefault="00000000" w:rsidRPr="00000000" w14:paraId="00000028">
            <w:pPr>
              <w:pageBreakBefore w:val="0"/>
              <w:rPr>
                <w:b w:val="0"/>
                <w:vertAlign w:val="baseline"/>
              </w:rPr>
            </w:pPr>
            <w:r w:rsidDel="00000000" w:rsidR="00000000" w:rsidRPr="00000000">
              <w:rPr>
                <w:rtl w:val="0"/>
              </w:rPr>
            </w:r>
          </w:p>
          <w:p w:rsidR="00000000" w:rsidDel="00000000" w:rsidP="00000000" w:rsidRDefault="00000000" w:rsidRPr="00000000" w14:paraId="00000029">
            <w:pPr>
              <w:pageBreakBefore w:val="0"/>
              <w:rPr>
                <w:vertAlign w:val="baseline"/>
              </w:rPr>
            </w:pPr>
            <w:r w:rsidDel="00000000" w:rsidR="00000000" w:rsidRPr="00000000">
              <w:rPr>
                <w:b w:val="1"/>
                <w:vertAlign w:val="baseline"/>
                <w:rtl w:val="0"/>
              </w:rPr>
              <w:t xml:space="preserve">Extension Activity:</w:t>
            </w:r>
            <w:r w:rsidDel="00000000" w:rsidR="00000000" w:rsidRPr="00000000">
              <w:rPr>
                <w:rtl w:val="0"/>
              </w:rPr>
            </w:r>
          </w:p>
          <w:p w:rsidR="00000000" w:rsidDel="00000000" w:rsidP="00000000" w:rsidRDefault="00000000" w:rsidRPr="00000000" w14:paraId="0000002A">
            <w:pPr>
              <w:pageBreakBefore w:val="0"/>
              <w:rPr>
                <w:b w:val="0"/>
                <w:vertAlign w:val="baseline"/>
              </w:rPr>
            </w:pPr>
            <w:r w:rsidDel="00000000" w:rsidR="00000000" w:rsidRPr="00000000">
              <w:rPr>
                <w:b w:val="0"/>
                <w:vertAlign w:val="baseline"/>
                <w:rtl w:val="0"/>
              </w:rPr>
              <w:t xml:space="preserve">Invite the St John’s Ambulance or the local ambulance service into school to talk to the children about first aid and show them the recovery position.  Alternatively, see first aid information sheet in this pack for diagram of recovery position.</w:t>
            </w:r>
          </w:p>
          <w:p w:rsidR="00000000" w:rsidDel="00000000" w:rsidP="00000000" w:rsidRDefault="00000000" w:rsidRPr="00000000" w14:paraId="0000002B">
            <w:pPr>
              <w:pageBreakBefore w:val="0"/>
              <w:rPr>
                <w:b w:val="0"/>
                <w:vertAlign w:val="baseline"/>
              </w:rPr>
            </w:pPr>
            <w:r w:rsidDel="00000000" w:rsidR="00000000" w:rsidRPr="00000000">
              <w:rPr>
                <w:rtl w:val="0"/>
              </w:rPr>
            </w:r>
          </w:p>
        </w:tc>
      </w:tr>
    </w:tbl>
    <w:p w:rsidR="00000000" w:rsidDel="00000000" w:rsidP="00000000" w:rsidRDefault="00000000" w:rsidRPr="00000000" w14:paraId="0000002D">
      <w:pPr>
        <w:pageBreakBefore w:val="0"/>
        <w:rPr>
          <w:vertAlign w:val="baseline"/>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b w:val="1"/>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Gill Sans" w:cs="Gill Sans" w:eastAsia="Gill Sans" w:hAnsi="Gill Sans"/>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