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  <w:b w:val="1"/>
          <w:color w:val="e36c09"/>
          <w:sz w:val="32"/>
          <w:szCs w:val="3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32"/>
          <w:szCs w:val="32"/>
          <w:rtl w:val="0"/>
        </w:rPr>
        <w:t xml:space="preserve">                        Always being there for each other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8696325</wp:posOffset>
            </wp:positionH>
            <wp:positionV relativeFrom="paragraph">
              <wp:posOffset>-361949</wp:posOffset>
            </wp:positionV>
            <wp:extent cx="1295400" cy="704850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Comic Sans MS" w:cs="Comic Sans MS" w:eastAsia="Comic Sans MS" w:hAnsi="Comic Sans MS"/>
          <w:b w:val="1"/>
          <w:color w:val="262626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e36c09"/>
          <w:sz w:val="32"/>
          <w:szCs w:val="32"/>
          <w:rtl w:val="0"/>
        </w:rPr>
        <w:t xml:space="preserve">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05968"/>
          <w:sz w:val="32"/>
          <w:szCs w:val="32"/>
          <w:rtl w:val="0"/>
        </w:rPr>
        <w:t xml:space="preserve">Being reassured                    </w:t>
      </w:r>
      <w:r w:rsidDel="00000000" w:rsidR="00000000" w:rsidRPr="00000000">
        <w:rPr>
          <w:rFonts w:ascii="Jacques Francois Shadow" w:cs="Jacques Francois Shadow" w:eastAsia="Jacques Francois Shadow" w:hAnsi="Jacques Francois Shadow"/>
          <w:color w:val="205968"/>
          <w:sz w:val="32"/>
          <w:szCs w:val="32"/>
          <w:rtl w:val="0"/>
        </w:rPr>
        <w:t xml:space="preserve">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e36c09"/>
          <w:sz w:val="32"/>
          <w:szCs w:val="32"/>
          <w:rtl w:val="0"/>
        </w:rPr>
        <w:t xml:space="preserve">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660066"/>
          <w:sz w:val="32"/>
          <w:szCs w:val="32"/>
          <w:rtl w:val="0"/>
        </w:rPr>
        <w:t xml:space="preserve">Not being jealous or possessive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b w:val="1"/>
          <w:color w:val="943734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f81bd"/>
          <w:sz w:val="32"/>
          <w:szCs w:val="32"/>
          <w:rtl w:val="0"/>
        </w:rPr>
        <w:t xml:space="preserve">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b050"/>
          <w:sz w:val="32"/>
          <w:szCs w:val="32"/>
          <w:rtl w:val="0"/>
        </w:rPr>
        <w:t xml:space="preserve">Being Supportive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4f81bd"/>
          <w:sz w:val="32"/>
          <w:szCs w:val="32"/>
          <w:rtl w:val="0"/>
        </w:rPr>
        <w:t xml:space="preserve">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b0f0"/>
          <w:sz w:val="32"/>
          <w:szCs w:val="32"/>
          <w:rtl w:val="0"/>
        </w:rPr>
        <w:t xml:space="preserve">                                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ff00"/>
          <w:sz w:val="32"/>
          <w:szCs w:val="32"/>
          <w:rtl w:val="0"/>
        </w:rPr>
        <w:t xml:space="preserve">Holding hands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62626"/>
          <w:sz w:val="32"/>
          <w:szCs w:val="32"/>
          <w:rtl w:val="0"/>
        </w:rPr>
        <w:t xml:space="preserve">Being able to say how you feel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647700</wp:posOffset>
                </wp:positionV>
                <wp:extent cx="4073525" cy="191135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21938" y="2837025"/>
                          <a:ext cx="4048125" cy="1885950"/>
                        </a:xfrm>
                        <a:prstGeom prst="cloudCallout">
                          <a:avLst>
                            <a:gd fmla="val -43940" name="adj1"/>
                            <a:gd fmla="val 70000" name="adj2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ibeye" w:cs="Ribeye" w:eastAsia="Ribeye" w:hAnsi="Ribey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 loving relationship is…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647700</wp:posOffset>
                </wp:positionV>
                <wp:extent cx="4073525" cy="191135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3525" cy="1911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  <w:color w:val="943734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943734"/>
          <w:sz w:val="32"/>
          <w:szCs w:val="32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b w:val="1"/>
          <w:color w:val="00b0f0"/>
          <w:sz w:val="32"/>
          <w:szCs w:val="32"/>
          <w:rtl w:val="0"/>
        </w:rPr>
        <w:t xml:space="preserve">Compliments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943734"/>
          <w:sz w:val="32"/>
          <w:szCs w:val="32"/>
          <w:rtl w:val="0"/>
        </w:rPr>
        <w:tab/>
        <w:tab/>
        <w:tab/>
        <w:tab/>
        <w:tab/>
        <w:tab/>
        <w:tab/>
        <w:tab/>
        <w:tab/>
        <w:t xml:space="preserve">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4f81bd"/>
          <w:sz w:val="32"/>
          <w:szCs w:val="32"/>
          <w:rtl w:val="0"/>
        </w:rPr>
        <w:t xml:space="preserve">Kissing &amp; Cuddling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  <w:b w:val="1"/>
          <w:color w:val="0033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b w:val="1"/>
          <w:color w:val="ffff00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3300"/>
          <w:sz w:val="32"/>
          <w:szCs w:val="32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ff00"/>
          <w:sz w:val="32"/>
          <w:szCs w:val="32"/>
          <w:rtl w:val="0"/>
        </w:rPr>
        <w:t xml:space="preserve">Best friends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32"/>
          <w:szCs w:val="32"/>
          <w:rtl w:val="0"/>
        </w:rPr>
        <w:t xml:space="preserve">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rtl w:val="0"/>
        </w:rPr>
        <w:t xml:space="preserve">Making love                                                                       Honesty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omic Sans MS" w:cs="Comic Sans MS" w:eastAsia="Comic Sans MS" w:hAnsi="Comic Sans MS"/>
          <w:b w:val="1"/>
          <w:color w:val="943734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b050"/>
          <w:sz w:val="32"/>
          <w:szCs w:val="32"/>
          <w:rtl w:val="0"/>
        </w:rPr>
        <w:t xml:space="preserve">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b0f0"/>
          <w:sz w:val="32"/>
          <w:szCs w:val="32"/>
          <w:rtl w:val="0"/>
        </w:rPr>
        <w:t xml:space="preserve"> Reassuring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262626"/>
          <w:sz w:val="32"/>
          <w:szCs w:val="32"/>
          <w:rtl w:val="0"/>
        </w:rPr>
        <w:t xml:space="preserve">Feeling trusted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b050"/>
          <w:sz w:val="32"/>
          <w:szCs w:val="32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  <w:b w:val="1"/>
          <w:color w:val="008000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943734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8000"/>
          <w:sz w:val="32"/>
          <w:szCs w:val="32"/>
          <w:rtl w:val="0"/>
        </w:rPr>
        <w:t xml:space="preserve">Feeling secure 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76923c"/>
          <w:sz w:val="32"/>
          <w:szCs w:val="32"/>
          <w:rtl w:val="0"/>
        </w:rPr>
        <w:t xml:space="preserve">Having fun together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32"/>
          <w:szCs w:val="32"/>
          <w:rtl w:val="0"/>
        </w:rPr>
        <w:t xml:space="preserve">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8000"/>
          <w:sz w:val="32"/>
          <w:szCs w:val="32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09">
      <w:pPr>
        <w:pageBreakBefore w:val="0"/>
        <w:rPr>
          <w:rFonts w:ascii="Comic Sans MS" w:cs="Comic Sans MS" w:eastAsia="Comic Sans MS" w:hAnsi="Comic Sans MS"/>
          <w:b w:val="1"/>
          <w:color w:val="943734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943734"/>
          <w:sz w:val="32"/>
          <w:szCs w:val="32"/>
          <w:rtl w:val="0"/>
        </w:rPr>
        <w:t xml:space="preserve">                                                   Time with friends and family                                             </w:t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b w:val="1"/>
          <w:color w:val="632423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rtl w:val="0"/>
        </w:rPr>
        <w:t xml:space="preserve">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2060"/>
          <w:sz w:val="32"/>
          <w:szCs w:val="32"/>
          <w:rtl w:val="0"/>
        </w:rPr>
        <w:t xml:space="preserve">Going out together.            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ff00"/>
          <w:sz w:val="32"/>
          <w:szCs w:val="32"/>
          <w:rtl w:val="0"/>
        </w:rPr>
        <w:t xml:space="preserve">Caring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b w:val="1"/>
          <w:color w:val="1f497d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1f497d"/>
          <w:sz w:val="32"/>
          <w:szCs w:val="32"/>
          <w:rtl w:val="0"/>
        </w:rPr>
        <w:t xml:space="preserve">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rtl w:val="0"/>
        </w:rPr>
        <w:t xml:space="preserve">Sharing things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32"/>
          <w:szCs w:val="32"/>
          <w:rtl w:val="0"/>
        </w:rPr>
        <w:t xml:space="preserve">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1f497d"/>
          <w:sz w:val="32"/>
          <w:szCs w:val="32"/>
          <w:rtl w:val="0"/>
        </w:rPr>
        <w:t xml:space="preserve">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e36c09"/>
          <w:sz w:val="32"/>
          <w:szCs w:val="32"/>
          <w:rtl w:val="0"/>
        </w:rPr>
        <w:t xml:space="preserve">Talking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32"/>
          <w:szCs w:val="32"/>
          <w:rtl w:val="0"/>
        </w:rPr>
        <w:t xml:space="preserve">                   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660066"/>
          <w:sz w:val="32"/>
          <w:szCs w:val="32"/>
          <w:rtl w:val="0"/>
        </w:rPr>
        <w:t xml:space="preserve">                Non-judgemental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c00000"/>
          <w:sz w:val="32"/>
          <w:szCs w:val="32"/>
          <w:rtl w:val="0"/>
        </w:rPr>
        <w:t xml:space="preserve">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Jacques Francois Shadow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